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98" w:rsidRDefault="00B64B9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-1290955</wp:posOffset>
            </wp:positionV>
            <wp:extent cx="7562850" cy="10687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1.bmp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B98" w:rsidRDefault="00B64B98"/>
    <w:p w:rsidR="00B64B98" w:rsidRDefault="00B64B98" w:rsidP="002278D2">
      <w:pPr>
        <w:spacing w:line="360" w:lineRule="auto"/>
      </w:pPr>
    </w:p>
    <w:p w:rsidR="002278D2" w:rsidRPr="002278D2" w:rsidRDefault="002278D2" w:rsidP="002278D2">
      <w:pPr>
        <w:spacing w:line="360" w:lineRule="auto"/>
        <w:jc w:val="center"/>
        <w:rPr>
          <w:rFonts w:ascii="黑体" w:eastAsia="黑体" w:hAnsi="黑体" w:cs="FangSong"/>
          <w:b/>
          <w:color w:val="FF0000"/>
          <w:kern w:val="0"/>
          <w:sz w:val="32"/>
          <w:szCs w:val="32"/>
        </w:rPr>
      </w:pPr>
      <w:r w:rsidRPr="002278D2">
        <w:rPr>
          <w:rFonts w:ascii="黑体" w:eastAsia="黑体" w:hAnsi="黑体" w:cs="FangSong" w:hint="eastAsia"/>
          <w:b/>
          <w:color w:val="FF0000"/>
          <w:kern w:val="0"/>
          <w:sz w:val="32"/>
          <w:szCs w:val="32"/>
        </w:rPr>
        <w:t>高校人文社科研究项目申报指导与经验交流培训会</w:t>
      </w:r>
    </w:p>
    <w:p w:rsidR="002278D2" w:rsidRPr="002278D2" w:rsidRDefault="002278D2" w:rsidP="002278D2">
      <w:pPr>
        <w:spacing w:line="360" w:lineRule="auto"/>
        <w:jc w:val="center"/>
        <w:rPr>
          <w:rFonts w:ascii="黑体" w:eastAsia="黑体" w:hAnsi="黑体" w:cs="FangSong"/>
          <w:b/>
          <w:color w:val="FF0000"/>
          <w:kern w:val="0"/>
          <w:sz w:val="32"/>
          <w:szCs w:val="32"/>
        </w:rPr>
      </w:pPr>
      <w:r w:rsidRPr="002278D2">
        <w:rPr>
          <w:rFonts w:ascii="黑体" w:eastAsia="黑体" w:hAnsi="黑体" w:cs="FangSong" w:hint="eastAsia"/>
          <w:b/>
          <w:color w:val="FF0000"/>
          <w:kern w:val="0"/>
          <w:sz w:val="32"/>
          <w:szCs w:val="32"/>
        </w:rPr>
        <w:t>邀请函</w:t>
      </w:r>
    </w:p>
    <w:p w:rsidR="00B64B98" w:rsidRPr="002278D2" w:rsidRDefault="00B64B98" w:rsidP="002278D2">
      <w:pPr>
        <w:spacing w:line="360" w:lineRule="auto"/>
        <w:rPr>
          <w:b/>
        </w:rPr>
      </w:pPr>
    </w:p>
    <w:p w:rsidR="00497F74" w:rsidRDefault="00B64B98" w:rsidP="002278D2">
      <w:pPr>
        <w:spacing w:line="360" w:lineRule="auto"/>
        <w:rPr>
          <w:rFonts w:ascii="仿宋" w:eastAsia="仿宋" w:hAnsi="仿宋" w:cs="FangSong"/>
          <w:kern w:val="0"/>
          <w:sz w:val="28"/>
          <w:szCs w:val="28"/>
        </w:rPr>
      </w:pPr>
      <w:r w:rsidRPr="002278D2">
        <w:rPr>
          <w:rFonts w:ascii="仿宋" w:eastAsia="仿宋" w:hAnsi="仿宋" w:cs="FangSong" w:hint="eastAsia"/>
          <w:b/>
          <w:kern w:val="0"/>
          <w:sz w:val="28"/>
          <w:szCs w:val="28"/>
        </w:rPr>
        <w:t>各有关院校</w:t>
      </w:r>
      <w:r w:rsidRPr="00B64B98">
        <w:rPr>
          <w:rFonts w:ascii="仿宋" w:eastAsia="仿宋" w:hAnsi="仿宋" w:cs="FangSong" w:hint="eastAsia"/>
          <w:kern w:val="0"/>
          <w:sz w:val="28"/>
          <w:szCs w:val="28"/>
        </w:rPr>
        <w:t>：</w:t>
      </w:r>
    </w:p>
    <w:p w:rsidR="002278D2" w:rsidRPr="00B8663D" w:rsidRDefault="002278D2" w:rsidP="002278D2">
      <w:pPr>
        <w:spacing w:line="360" w:lineRule="auto"/>
        <w:ind w:firstLineChars="200" w:firstLine="560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为贯彻落实《国家中长期教育改革和发展规划纲要（2010-2020 年）》、《中共中央办公厅国务院办公厅转发〈教育部关于深入推进高等学校哲学社会科学繁荣发展的意见〉的通知》精神，促进高校</w:t>
      </w:r>
      <w:r>
        <w:rPr>
          <w:rFonts w:ascii="仿宋" w:eastAsia="仿宋" w:hAnsi="仿宋" w:cs="FangSong" w:hint="eastAsia"/>
          <w:kern w:val="0"/>
          <w:sz w:val="28"/>
          <w:szCs w:val="28"/>
        </w:rPr>
        <w:t>人文社会科学研究繁荣发展，帮助广大科研工作者尤其是高校青年教师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做好国家社科基金、教育部人文社会科学研究等哲学社会科学项目的申报工作，</w:t>
      </w:r>
      <w:r>
        <w:rPr>
          <w:rFonts w:ascii="仿宋" w:eastAsia="仿宋" w:hAnsi="仿宋" w:cs="FangSong" w:hint="eastAsia"/>
          <w:kern w:val="0"/>
          <w:sz w:val="28"/>
          <w:szCs w:val="28"/>
        </w:rPr>
        <w:t>交流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申报</w:t>
      </w:r>
      <w:r>
        <w:rPr>
          <w:rFonts w:ascii="仿宋" w:eastAsia="仿宋" w:hAnsi="仿宋" w:cs="FangSong" w:hint="eastAsia"/>
          <w:kern w:val="0"/>
          <w:sz w:val="28"/>
          <w:szCs w:val="28"/>
        </w:rPr>
        <w:t>经验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，</w:t>
      </w:r>
      <w:r>
        <w:rPr>
          <w:rFonts w:ascii="仿宋" w:eastAsia="仿宋" w:hAnsi="仿宋" w:cs="FangSong" w:hint="eastAsia"/>
          <w:kern w:val="0"/>
          <w:sz w:val="28"/>
          <w:szCs w:val="28"/>
        </w:rPr>
        <w:t>北京师范大学教育培训中心拟于暑期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举办“</w:t>
      </w:r>
      <w:r w:rsidRPr="002278D2">
        <w:rPr>
          <w:rFonts w:ascii="仿宋" w:eastAsia="仿宋" w:hAnsi="仿宋" w:cs="FangSong" w:hint="eastAsia"/>
          <w:b/>
          <w:kern w:val="0"/>
          <w:sz w:val="28"/>
          <w:szCs w:val="28"/>
        </w:rPr>
        <w:t>高校人文社科研究项目申报指导与经验交流培训会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”，具体事宜如下：</w:t>
      </w:r>
    </w:p>
    <w:p w:rsidR="0045188C" w:rsidRPr="002040F9" w:rsidRDefault="0045188C" w:rsidP="002278D2">
      <w:pPr>
        <w:spacing w:line="360" w:lineRule="auto"/>
        <w:ind w:firstLineChars="200" w:firstLine="562"/>
        <w:rPr>
          <w:rFonts w:ascii="仿宋" w:eastAsia="仿宋" w:hAnsi="仿宋"/>
          <w:b/>
          <w:color w:val="000000"/>
          <w:sz w:val="28"/>
          <w:szCs w:val="28"/>
        </w:rPr>
      </w:pPr>
      <w:r w:rsidRPr="00B8663D">
        <w:rPr>
          <w:rFonts w:ascii="仿宋" w:eastAsia="仿宋" w:hAnsi="仿宋" w:cs="FangSong" w:hint="eastAsia"/>
          <w:b/>
          <w:kern w:val="0"/>
          <w:sz w:val="28"/>
          <w:szCs w:val="28"/>
        </w:rPr>
        <w:t>一、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会议形式</w:t>
      </w:r>
    </w:p>
    <w:p w:rsidR="0045188C" w:rsidRPr="00824640" w:rsidRDefault="0045188C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FangSong" w:hint="eastAsia"/>
          <w:kern w:val="0"/>
          <w:sz w:val="28"/>
          <w:szCs w:val="28"/>
        </w:rPr>
        <w:t>以</w:t>
      </w:r>
      <w:r w:rsidRPr="00A62544">
        <w:rPr>
          <w:rFonts w:ascii="仿宋" w:eastAsia="仿宋" w:hAnsi="仿宋" w:cs="FangSong" w:hint="eastAsia"/>
          <w:kern w:val="0"/>
          <w:sz w:val="28"/>
          <w:szCs w:val="28"/>
        </w:rPr>
        <w:t>专</w:t>
      </w:r>
      <w:r w:rsidR="002278D2">
        <w:rPr>
          <w:rFonts w:ascii="仿宋" w:eastAsia="仿宋" w:hAnsi="仿宋" w:cs="FangSong" w:hint="eastAsia"/>
          <w:kern w:val="0"/>
          <w:sz w:val="28"/>
          <w:szCs w:val="28"/>
        </w:rPr>
        <w:t>家讲座</w:t>
      </w:r>
      <w:r w:rsidRPr="00A62544">
        <w:rPr>
          <w:rFonts w:ascii="仿宋" w:eastAsia="仿宋" w:hAnsi="仿宋" w:cs="FangSong" w:hint="eastAsia"/>
          <w:kern w:val="0"/>
          <w:sz w:val="28"/>
          <w:szCs w:val="28"/>
        </w:rPr>
        <w:t>、互动研讨、提问交流</w:t>
      </w:r>
      <w:r>
        <w:rPr>
          <w:rFonts w:ascii="仿宋" w:eastAsia="仿宋" w:hAnsi="仿宋" w:cs="FangSong" w:hint="eastAsia"/>
          <w:kern w:val="0"/>
          <w:sz w:val="28"/>
          <w:szCs w:val="28"/>
        </w:rPr>
        <w:t>为主要</w:t>
      </w:r>
      <w:r w:rsidRPr="00A62544">
        <w:rPr>
          <w:rFonts w:ascii="仿宋" w:eastAsia="仿宋" w:hAnsi="仿宋" w:cs="FangSong" w:hint="eastAsia"/>
          <w:kern w:val="0"/>
          <w:sz w:val="28"/>
          <w:szCs w:val="28"/>
        </w:rPr>
        <w:t>形式进行</w:t>
      </w:r>
      <w:r>
        <w:rPr>
          <w:rFonts w:ascii="仿宋" w:eastAsia="仿宋" w:hAnsi="仿宋" w:cs="FangSong" w:hint="eastAsia"/>
          <w:kern w:val="0"/>
          <w:sz w:val="28"/>
          <w:szCs w:val="28"/>
        </w:rPr>
        <w:t>。</w:t>
      </w:r>
    </w:p>
    <w:p w:rsidR="0045188C" w:rsidRPr="00B8663D" w:rsidRDefault="0045188C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>
        <w:rPr>
          <w:rFonts w:ascii="仿宋" w:eastAsia="仿宋" w:hAnsi="仿宋" w:cs="FangSong" w:hint="eastAsia"/>
          <w:kern w:val="0"/>
          <w:sz w:val="28"/>
          <w:szCs w:val="28"/>
        </w:rPr>
        <w:t>二、</w:t>
      </w:r>
      <w:r w:rsidRPr="00B8663D">
        <w:rPr>
          <w:rFonts w:ascii="仿宋" w:eastAsia="仿宋" w:hAnsi="仿宋" w:cs="FangSong" w:hint="eastAsia"/>
          <w:b/>
          <w:kern w:val="0"/>
          <w:sz w:val="28"/>
          <w:szCs w:val="28"/>
        </w:rPr>
        <w:t>参</w:t>
      </w:r>
      <w:r>
        <w:rPr>
          <w:rFonts w:ascii="仿宋" w:eastAsia="仿宋" w:hAnsi="仿宋" w:cs="FangSong" w:hint="eastAsia"/>
          <w:b/>
          <w:kern w:val="0"/>
          <w:sz w:val="28"/>
          <w:szCs w:val="28"/>
        </w:rPr>
        <w:t>会</w:t>
      </w:r>
      <w:r w:rsidRPr="00B8663D">
        <w:rPr>
          <w:rFonts w:ascii="仿宋" w:eastAsia="仿宋" w:hAnsi="仿宋" w:cs="FangSong" w:hint="eastAsia"/>
          <w:b/>
          <w:kern w:val="0"/>
          <w:sz w:val="28"/>
          <w:szCs w:val="28"/>
        </w:rPr>
        <w:t>对象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各级教育行政主管部门科研（科技、社科）处、教育科研机构、社科规划负责人及有关人员；各高等学校（含高职高专院校、独立院校、党校等）主管科研、科技、社科管理的校（院）长，研究生院、系主管院长、系主任、科研处（社科处）、产业处和科研机构负责人及科研骨干人员。</w:t>
      </w:r>
    </w:p>
    <w:p w:rsidR="0045188C" w:rsidRPr="0045188C" w:rsidRDefault="0045188C" w:rsidP="002278D2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45188C">
        <w:rPr>
          <w:rFonts w:ascii="仿宋" w:eastAsia="仿宋" w:hAnsi="仿宋" w:cs="FangSong" w:hint="eastAsia"/>
          <w:b/>
          <w:kern w:val="0"/>
          <w:sz w:val="28"/>
          <w:szCs w:val="28"/>
        </w:rPr>
        <w:t>三、会议内容</w:t>
      </w:r>
    </w:p>
    <w:p w:rsidR="002278D2" w:rsidRPr="00B8663D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1、申报国家社科基金项目如何选题</w:t>
      </w:r>
    </w:p>
    <w:p w:rsidR="002278D2" w:rsidRPr="00B8663D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2、申报国家社科基金年度项目如何论证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lastRenderedPageBreak/>
        <w:t>3</w:t>
      </w:r>
      <w:r>
        <w:rPr>
          <w:rFonts w:ascii="仿宋" w:eastAsia="仿宋" w:hAnsi="仿宋" w:cs="FangSong" w:hint="eastAsia"/>
          <w:kern w:val="0"/>
          <w:sz w:val="28"/>
          <w:szCs w:val="28"/>
        </w:rPr>
        <w:t>、教育部人文社科类项目设计、选题和论证应注意的系统问题</w:t>
      </w:r>
    </w:p>
    <w:p w:rsidR="002278D2" w:rsidRPr="00B8663D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4、</w:t>
      </w:r>
      <w:r w:rsidRPr="00ED5938">
        <w:rPr>
          <w:rFonts w:ascii="仿宋" w:eastAsia="仿宋" w:hAnsi="仿宋" w:cs="FangSong" w:hint="eastAsia"/>
          <w:kern w:val="0"/>
          <w:sz w:val="28"/>
          <w:szCs w:val="28"/>
        </w:rPr>
        <w:t>国家社科基金和教育部人文社科项目《申请书</w:t>
      </w:r>
      <w:r>
        <w:rPr>
          <w:rFonts w:ascii="仿宋" w:eastAsia="仿宋" w:hAnsi="仿宋" w:cs="FangSong" w:hint="eastAsia"/>
          <w:kern w:val="0"/>
          <w:sz w:val="28"/>
          <w:szCs w:val="28"/>
        </w:rPr>
        <w:t>》各栏目术语内涵的准确界定以及《申请书》撰写须注意相关细节问题</w:t>
      </w:r>
    </w:p>
    <w:p w:rsidR="002278D2" w:rsidRPr="00B8663D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5、</w:t>
      </w:r>
      <w:r w:rsidRPr="00F82864">
        <w:rPr>
          <w:rFonts w:ascii="仿宋" w:eastAsia="仿宋" w:hAnsi="仿宋" w:cs="FangSong"/>
          <w:kern w:val="0"/>
          <w:sz w:val="28"/>
          <w:szCs w:val="28"/>
        </w:rPr>
        <w:t>国家社科基金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后期资助项目的条件和要求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6</w:t>
      </w:r>
      <w:r>
        <w:rPr>
          <w:rFonts w:ascii="仿宋" w:eastAsia="仿宋" w:hAnsi="仿宋" w:cs="FangSong" w:hint="eastAsia"/>
          <w:kern w:val="0"/>
          <w:sz w:val="28"/>
          <w:szCs w:val="28"/>
        </w:rPr>
        <w:t>、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国家社科基金年度、青年、西部项目《申请书》填写范式</w:t>
      </w:r>
    </w:p>
    <w:p w:rsidR="002278D2" w:rsidRPr="00B8663D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7</w:t>
      </w:r>
      <w:r>
        <w:rPr>
          <w:rFonts w:ascii="仿宋" w:eastAsia="仿宋" w:hAnsi="仿宋" w:cs="FangSong" w:hint="eastAsia"/>
          <w:kern w:val="0"/>
          <w:sz w:val="28"/>
          <w:szCs w:val="28"/>
        </w:rPr>
        <w:t>、</w:t>
      </w: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国家社科基金年度、青年、西部项目《活页》填写范式</w:t>
      </w:r>
    </w:p>
    <w:p w:rsidR="002278D2" w:rsidRPr="00B8663D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8</w:t>
      </w:r>
      <w:r>
        <w:rPr>
          <w:rFonts w:ascii="仿宋" w:eastAsia="仿宋" w:hAnsi="仿宋" w:cs="FangSong" w:hint="eastAsia"/>
          <w:kern w:val="0"/>
          <w:sz w:val="28"/>
          <w:szCs w:val="28"/>
        </w:rPr>
        <w:t>、地方院校和高职高专院校教师申报国家和省部级课题应注意的问题</w:t>
      </w:r>
    </w:p>
    <w:p w:rsidR="002278D2" w:rsidRPr="00B8663D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B8663D">
        <w:rPr>
          <w:rFonts w:ascii="仿宋" w:eastAsia="仿宋" w:hAnsi="仿宋" w:cs="FangSong" w:hint="eastAsia"/>
          <w:kern w:val="0"/>
          <w:sz w:val="28"/>
          <w:szCs w:val="28"/>
        </w:rPr>
        <w:t>9、社科各类课题申报典型经验交流</w:t>
      </w:r>
    </w:p>
    <w:p w:rsidR="0045188C" w:rsidRPr="0045188C" w:rsidRDefault="0045188C" w:rsidP="002278D2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45188C">
        <w:rPr>
          <w:rFonts w:ascii="仿宋" w:eastAsia="仿宋" w:hAnsi="仿宋" w:cs="FangSong" w:hint="eastAsia"/>
          <w:b/>
          <w:kern w:val="0"/>
          <w:sz w:val="28"/>
          <w:szCs w:val="28"/>
        </w:rPr>
        <w:t>四、拟邀专家</w:t>
      </w:r>
      <w:r w:rsidR="005822D0" w:rsidRPr="005822D0">
        <w:rPr>
          <w:rFonts w:ascii="仿宋" w:eastAsia="仿宋" w:hAnsi="仿宋" w:cs="FangSong" w:hint="eastAsia"/>
          <w:kern w:val="0"/>
          <w:sz w:val="28"/>
          <w:szCs w:val="28"/>
        </w:rPr>
        <w:t>（排名不分先后）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73A94">
        <w:rPr>
          <w:rFonts w:ascii="仿宋" w:eastAsia="仿宋" w:hAnsi="仿宋" w:cs="FangSong"/>
          <w:kern w:val="0"/>
          <w:sz w:val="28"/>
          <w:szCs w:val="28"/>
        </w:rPr>
        <w:t>陈玉仑</w:t>
      </w:r>
      <w:r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Pr="00A73A94">
        <w:rPr>
          <w:rFonts w:ascii="仿宋" w:eastAsia="仿宋" w:hAnsi="仿宋" w:cs="FangSong"/>
          <w:kern w:val="0"/>
          <w:sz w:val="28"/>
          <w:szCs w:val="28"/>
        </w:rPr>
        <w:t>中共中央党校科研部</w:t>
      </w:r>
      <w:r w:rsidRPr="002A518A">
        <w:rPr>
          <w:rFonts w:ascii="仿宋" w:eastAsia="仿宋" w:hAnsi="仿宋" w:cs="FangSong"/>
          <w:kern w:val="0"/>
          <w:sz w:val="28"/>
          <w:szCs w:val="28"/>
        </w:rPr>
        <w:t>、</w:t>
      </w:r>
      <w:r>
        <w:rPr>
          <w:rFonts w:ascii="仿宋" w:eastAsia="仿宋" w:hAnsi="仿宋" w:cs="FangSong" w:hint="eastAsia"/>
          <w:kern w:val="0"/>
          <w:sz w:val="28"/>
          <w:szCs w:val="28"/>
        </w:rPr>
        <w:t>教授</w:t>
      </w:r>
    </w:p>
    <w:p w:rsidR="002278D2" w:rsidRPr="002A518A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2A518A">
        <w:rPr>
          <w:rFonts w:ascii="仿宋" w:eastAsia="仿宋" w:hAnsi="仿宋" w:cs="FangSong"/>
          <w:kern w:val="0"/>
          <w:sz w:val="28"/>
          <w:szCs w:val="28"/>
        </w:rPr>
        <w:t>杨润勇：中国教育科学研究院科研处处长、研究员</w:t>
      </w:r>
    </w:p>
    <w:p w:rsidR="002278D2" w:rsidRPr="00A73A94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73A94">
        <w:rPr>
          <w:rFonts w:ascii="仿宋" w:eastAsia="仿宋" w:hAnsi="仿宋" w:cs="FangSong" w:hint="eastAsia"/>
          <w:kern w:val="0"/>
          <w:sz w:val="28"/>
          <w:szCs w:val="28"/>
        </w:rPr>
        <w:t>赵朝峰</w:t>
      </w:r>
      <w:r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Pr="00A73A94">
        <w:rPr>
          <w:rFonts w:ascii="仿宋" w:eastAsia="仿宋" w:hAnsi="仿宋" w:cs="FangSong" w:hint="eastAsia"/>
          <w:kern w:val="0"/>
          <w:sz w:val="28"/>
          <w:szCs w:val="28"/>
        </w:rPr>
        <w:t>北京师范大学马克思主义学院</w:t>
      </w:r>
      <w:r>
        <w:rPr>
          <w:rFonts w:ascii="仿宋" w:eastAsia="仿宋" w:hAnsi="仿宋" w:cs="FangSong" w:hint="eastAsia"/>
          <w:kern w:val="0"/>
          <w:sz w:val="28"/>
          <w:szCs w:val="28"/>
        </w:rPr>
        <w:t>教授、博士生导师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A73A94">
        <w:rPr>
          <w:rFonts w:ascii="仿宋" w:eastAsia="仿宋" w:hAnsi="仿宋" w:cs="FangSong" w:hint="eastAsia"/>
          <w:kern w:val="0"/>
          <w:sz w:val="28"/>
          <w:szCs w:val="28"/>
        </w:rPr>
        <w:t>韩东晖</w:t>
      </w:r>
      <w:r>
        <w:rPr>
          <w:rFonts w:ascii="仿宋" w:eastAsia="仿宋" w:hAnsi="仿宋" w:cs="FangSong" w:hint="eastAsia"/>
          <w:kern w:val="0"/>
          <w:sz w:val="28"/>
          <w:szCs w:val="28"/>
        </w:rPr>
        <w:t>：</w:t>
      </w:r>
      <w:r w:rsidRPr="00A73A94">
        <w:rPr>
          <w:rFonts w:ascii="仿宋" w:eastAsia="仿宋" w:hAnsi="仿宋" w:cs="FangSong" w:hint="eastAsia"/>
          <w:kern w:val="0"/>
          <w:sz w:val="28"/>
          <w:szCs w:val="28"/>
        </w:rPr>
        <w:t>中国人民大学哲学院</w:t>
      </w:r>
      <w:r>
        <w:rPr>
          <w:rFonts w:ascii="仿宋" w:eastAsia="仿宋" w:hAnsi="仿宋" w:cs="FangSong" w:hint="eastAsia"/>
          <w:kern w:val="0"/>
          <w:sz w:val="28"/>
          <w:szCs w:val="28"/>
        </w:rPr>
        <w:t>常务副院长、教授、博士生导师</w:t>
      </w:r>
    </w:p>
    <w:p w:rsidR="00D11166" w:rsidRPr="000F0263" w:rsidRDefault="00D11166" w:rsidP="002278D2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>
        <w:rPr>
          <w:rFonts w:ascii="仿宋" w:eastAsia="仿宋" w:hAnsi="仿宋" w:cs="FangSong" w:hint="eastAsia"/>
          <w:b/>
          <w:kern w:val="0"/>
          <w:sz w:val="28"/>
          <w:szCs w:val="28"/>
        </w:rPr>
        <w:t>五、</w:t>
      </w:r>
      <w:r w:rsidRPr="000F0263">
        <w:rPr>
          <w:rFonts w:ascii="仿宋" w:eastAsia="仿宋" w:hAnsi="仿宋" w:cs="FangSong" w:hint="eastAsia"/>
          <w:b/>
          <w:kern w:val="0"/>
          <w:sz w:val="28"/>
          <w:szCs w:val="28"/>
        </w:rPr>
        <w:t>时间地点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>2017 年</w:t>
      </w:r>
      <w:r>
        <w:rPr>
          <w:rFonts w:ascii="仿宋" w:eastAsia="仿宋" w:hAnsi="仿宋" w:cs="FangSong" w:hint="eastAsia"/>
          <w:kern w:val="0"/>
          <w:sz w:val="28"/>
          <w:szCs w:val="28"/>
        </w:rPr>
        <w:t xml:space="preserve"> 7</w:t>
      </w: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>月</w:t>
      </w:r>
      <w:r>
        <w:rPr>
          <w:rFonts w:ascii="仿宋" w:eastAsia="仿宋" w:hAnsi="仿宋" w:cs="FangSong" w:hint="eastAsia"/>
          <w:kern w:val="0"/>
          <w:sz w:val="28"/>
          <w:szCs w:val="28"/>
        </w:rPr>
        <w:t>21</w:t>
      </w: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 xml:space="preserve"> 日—</w:t>
      </w:r>
      <w:r w:rsidR="001B35F6">
        <w:rPr>
          <w:rFonts w:ascii="仿宋" w:eastAsia="仿宋" w:hAnsi="仿宋" w:cs="FangSong" w:hint="eastAsia"/>
          <w:kern w:val="0"/>
          <w:sz w:val="28"/>
          <w:szCs w:val="28"/>
        </w:rPr>
        <w:t>7月</w:t>
      </w:r>
      <w:r>
        <w:rPr>
          <w:rFonts w:ascii="仿宋" w:eastAsia="仿宋" w:hAnsi="仿宋" w:cs="FangSong" w:hint="eastAsia"/>
          <w:kern w:val="0"/>
          <w:sz w:val="28"/>
          <w:szCs w:val="28"/>
        </w:rPr>
        <w:t>2</w:t>
      </w:r>
      <w:r w:rsidR="001B35F6">
        <w:rPr>
          <w:rFonts w:ascii="仿宋" w:eastAsia="仿宋" w:hAnsi="仿宋" w:cs="FangSong" w:hint="eastAsia"/>
          <w:kern w:val="0"/>
          <w:sz w:val="28"/>
          <w:szCs w:val="28"/>
        </w:rPr>
        <w:t>6</w:t>
      </w: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>日</w:t>
      </w:r>
      <w:r w:rsidRPr="000C6D15">
        <w:rPr>
          <w:rFonts w:ascii="仿宋" w:eastAsia="仿宋" w:hAnsi="仿宋" w:cs="FangSong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FangSong" w:hint="eastAsia"/>
          <w:kern w:val="0"/>
          <w:sz w:val="28"/>
          <w:szCs w:val="28"/>
        </w:rPr>
        <w:t xml:space="preserve"> </w:t>
      </w:r>
      <w:r w:rsidR="005E54A3">
        <w:rPr>
          <w:rFonts w:ascii="仿宋" w:eastAsia="仿宋" w:hAnsi="仿宋" w:cs="FangSong" w:hint="eastAsia"/>
          <w:kern w:val="0"/>
          <w:sz w:val="28"/>
          <w:szCs w:val="28"/>
        </w:rPr>
        <w:t>贵阳</w:t>
      </w:r>
      <w:r w:rsidR="005E54A3" w:rsidRPr="00DB7B9D">
        <w:rPr>
          <w:rFonts w:ascii="仿宋" w:eastAsia="仿宋" w:hAnsi="仿宋" w:cs="FangSong" w:hint="eastAsia"/>
          <w:kern w:val="0"/>
          <w:sz w:val="28"/>
          <w:szCs w:val="28"/>
        </w:rPr>
        <w:t>﹒</w:t>
      </w:r>
      <w:r w:rsidR="005E54A3" w:rsidRPr="00DB7B9D">
        <w:rPr>
          <w:rFonts w:ascii="仿宋" w:eastAsia="仿宋" w:hAnsi="仿宋" w:cs="FangSong"/>
          <w:kern w:val="0"/>
          <w:sz w:val="28"/>
          <w:szCs w:val="28"/>
        </w:rPr>
        <w:t>贵州财经大学学术交流中心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>2017 年</w:t>
      </w:r>
      <w:r>
        <w:rPr>
          <w:rFonts w:ascii="仿宋" w:eastAsia="仿宋" w:hAnsi="仿宋" w:cs="FangSong" w:hint="eastAsia"/>
          <w:kern w:val="0"/>
          <w:sz w:val="28"/>
          <w:szCs w:val="28"/>
        </w:rPr>
        <w:t xml:space="preserve"> 7</w:t>
      </w: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>月</w:t>
      </w:r>
      <w:r w:rsidR="001B35F6">
        <w:rPr>
          <w:rFonts w:ascii="仿宋" w:eastAsia="仿宋" w:hAnsi="仿宋" w:cs="FangSong" w:hint="eastAsia"/>
          <w:kern w:val="0"/>
          <w:sz w:val="28"/>
          <w:szCs w:val="28"/>
        </w:rPr>
        <w:t>29</w:t>
      </w: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 xml:space="preserve"> 日—</w:t>
      </w:r>
      <w:r w:rsidR="001B35F6">
        <w:rPr>
          <w:rFonts w:ascii="仿宋" w:eastAsia="仿宋" w:hAnsi="仿宋" w:cs="FangSong" w:hint="eastAsia"/>
          <w:kern w:val="0"/>
          <w:sz w:val="28"/>
          <w:szCs w:val="28"/>
        </w:rPr>
        <w:t>8月0</w:t>
      </w:r>
      <w:r>
        <w:rPr>
          <w:rFonts w:ascii="仿宋" w:eastAsia="仿宋" w:hAnsi="仿宋" w:cs="FangSong" w:hint="eastAsia"/>
          <w:kern w:val="0"/>
          <w:sz w:val="28"/>
          <w:szCs w:val="28"/>
        </w:rPr>
        <w:t>3</w:t>
      </w:r>
      <w:r w:rsidRPr="00F617CD">
        <w:rPr>
          <w:rFonts w:ascii="仿宋" w:eastAsia="仿宋" w:hAnsi="仿宋" w:cs="FangSong" w:hint="eastAsia"/>
          <w:kern w:val="0"/>
          <w:sz w:val="28"/>
          <w:szCs w:val="28"/>
        </w:rPr>
        <w:t>日</w:t>
      </w:r>
      <w:r w:rsidRPr="000C6D15">
        <w:rPr>
          <w:rFonts w:ascii="仿宋" w:eastAsia="仿宋" w:hAnsi="仿宋" w:cs="FangSong" w:hint="eastAsia"/>
          <w:kern w:val="0"/>
          <w:sz w:val="28"/>
          <w:szCs w:val="28"/>
        </w:rPr>
        <w:t xml:space="preserve">  </w:t>
      </w:r>
      <w:r>
        <w:rPr>
          <w:rFonts w:ascii="仿宋" w:eastAsia="仿宋" w:hAnsi="仿宋" w:cs="FangSong" w:hint="eastAsia"/>
          <w:kern w:val="0"/>
          <w:sz w:val="28"/>
          <w:szCs w:val="28"/>
        </w:rPr>
        <w:t xml:space="preserve"> </w:t>
      </w:r>
      <w:r w:rsidR="005E54A3">
        <w:rPr>
          <w:rFonts w:ascii="仿宋" w:eastAsia="仿宋" w:hAnsi="仿宋" w:cs="FangSong" w:hint="eastAsia"/>
          <w:kern w:val="0"/>
          <w:sz w:val="28"/>
          <w:szCs w:val="28"/>
        </w:rPr>
        <w:t>乌鲁木齐</w:t>
      </w:r>
      <w:r w:rsidR="005E54A3" w:rsidRPr="00DB7B9D">
        <w:rPr>
          <w:rFonts w:ascii="仿宋" w:eastAsia="仿宋" w:hAnsi="仿宋" w:cs="FangSong" w:hint="eastAsia"/>
          <w:b/>
          <w:kern w:val="0"/>
          <w:sz w:val="28"/>
          <w:szCs w:val="28"/>
        </w:rPr>
        <w:t>﹒</w:t>
      </w:r>
      <w:r w:rsidR="005E54A3">
        <w:rPr>
          <w:rFonts w:ascii="仿宋" w:eastAsia="仿宋" w:hAnsi="仿宋" w:cs="FangSong" w:hint="eastAsia"/>
          <w:kern w:val="0"/>
          <w:sz w:val="28"/>
          <w:szCs w:val="28"/>
        </w:rPr>
        <w:t>新疆自治区党校</w:t>
      </w:r>
    </w:p>
    <w:p w:rsidR="002278D2" w:rsidRDefault="002278D2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0C6D15">
        <w:rPr>
          <w:rFonts w:ascii="仿宋" w:eastAsia="仿宋" w:hAnsi="仿宋" w:cs="FangSong" w:hint="eastAsia"/>
          <w:kern w:val="0"/>
          <w:sz w:val="28"/>
          <w:szCs w:val="28"/>
        </w:rPr>
        <w:t>（详细日程将在报名后的第二轮通知中告知）</w:t>
      </w:r>
    </w:p>
    <w:p w:rsidR="003B226D" w:rsidRDefault="003B226D" w:rsidP="001319B6">
      <w:pPr>
        <w:autoSpaceDE w:val="0"/>
        <w:autoSpaceDN w:val="0"/>
        <w:adjustRightInd w:val="0"/>
        <w:spacing w:line="360" w:lineRule="auto"/>
        <w:ind w:leftChars="270" w:left="567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</w:p>
    <w:p w:rsidR="003B226D" w:rsidRDefault="003B226D" w:rsidP="001319B6">
      <w:pPr>
        <w:autoSpaceDE w:val="0"/>
        <w:autoSpaceDN w:val="0"/>
        <w:adjustRightInd w:val="0"/>
        <w:spacing w:line="360" w:lineRule="auto"/>
        <w:ind w:leftChars="270" w:left="567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</w:p>
    <w:p w:rsidR="00D11166" w:rsidRDefault="005822D0" w:rsidP="001319B6">
      <w:pPr>
        <w:autoSpaceDE w:val="0"/>
        <w:autoSpaceDN w:val="0"/>
        <w:adjustRightInd w:val="0"/>
        <w:spacing w:line="360" w:lineRule="auto"/>
        <w:ind w:leftChars="270" w:left="567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>
        <w:rPr>
          <w:rFonts w:ascii="仿宋" w:eastAsia="仿宋" w:hAnsi="仿宋" w:cs="FangSong" w:hint="eastAsia"/>
          <w:b/>
          <w:kern w:val="0"/>
          <w:sz w:val="28"/>
          <w:szCs w:val="28"/>
        </w:rPr>
        <w:t>六</w:t>
      </w:r>
      <w:r w:rsidR="00D11166" w:rsidRPr="000C6D15">
        <w:rPr>
          <w:rFonts w:ascii="仿宋" w:eastAsia="仿宋" w:hAnsi="仿宋" w:cs="FangSong" w:hint="eastAsia"/>
          <w:b/>
          <w:kern w:val="0"/>
          <w:sz w:val="28"/>
          <w:szCs w:val="28"/>
        </w:rPr>
        <w:t>、</w:t>
      </w:r>
      <w:r w:rsidR="009F5971">
        <w:rPr>
          <w:rFonts w:ascii="仿宋" w:eastAsia="仿宋" w:hAnsi="仿宋" w:cs="FangSong" w:hint="eastAsia"/>
          <w:b/>
          <w:kern w:val="0"/>
          <w:sz w:val="28"/>
          <w:szCs w:val="28"/>
        </w:rPr>
        <w:t>报名材料及</w:t>
      </w:r>
      <w:r w:rsidR="00D11166" w:rsidRPr="000C6D15">
        <w:rPr>
          <w:rFonts w:ascii="仿宋" w:eastAsia="仿宋" w:hAnsi="仿宋" w:cs="FangSong" w:hint="eastAsia"/>
          <w:b/>
          <w:kern w:val="0"/>
          <w:sz w:val="28"/>
          <w:szCs w:val="28"/>
        </w:rPr>
        <w:t>费用</w:t>
      </w:r>
    </w:p>
    <w:p w:rsidR="009F5971" w:rsidRPr="009F5971" w:rsidRDefault="009F5971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9F5971">
        <w:rPr>
          <w:rFonts w:ascii="仿宋" w:eastAsia="仿宋" w:hAnsi="仿宋" w:cs="FangSong"/>
          <w:kern w:val="0"/>
          <w:sz w:val="28"/>
          <w:szCs w:val="28"/>
        </w:rPr>
        <w:t>1</w:t>
      </w:r>
      <w:r w:rsidRPr="009F5971">
        <w:rPr>
          <w:rFonts w:ascii="仿宋" w:eastAsia="仿宋" w:hAnsi="仿宋" w:cs="FangSong" w:hint="eastAsia"/>
          <w:kern w:val="0"/>
          <w:sz w:val="28"/>
          <w:szCs w:val="28"/>
        </w:rPr>
        <w:t>、报名材料：附件《报名申请表》；两</w:t>
      </w:r>
      <w:bookmarkStart w:id="0" w:name="_GoBack"/>
      <w:bookmarkEnd w:id="0"/>
      <w:r w:rsidRPr="009F5971">
        <w:rPr>
          <w:rFonts w:ascii="仿宋" w:eastAsia="仿宋" w:hAnsi="仿宋" w:cs="FangSong" w:hint="eastAsia"/>
          <w:kern w:val="0"/>
          <w:sz w:val="28"/>
          <w:szCs w:val="28"/>
        </w:rPr>
        <w:t>寸</w:t>
      </w:r>
      <w:r w:rsidR="001B35F6">
        <w:rPr>
          <w:rFonts w:ascii="仿宋" w:eastAsia="仿宋" w:hAnsi="仿宋" w:cs="FangSong" w:hint="eastAsia"/>
          <w:kern w:val="0"/>
          <w:sz w:val="28"/>
          <w:szCs w:val="28"/>
        </w:rPr>
        <w:t>彩色</w:t>
      </w:r>
      <w:r w:rsidRPr="009F5971">
        <w:rPr>
          <w:rFonts w:ascii="仿宋" w:eastAsia="仿宋" w:hAnsi="仿宋" w:cs="FangSong" w:hint="eastAsia"/>
          <w:kern w:val="0"/>
          <w:sz w:val="28"/>
          <w:szCs w:val="28"/>
        </w:rPr>
        <w:t>证件照</w:t>
      </w:r>
      <w:r w:rsidRPr="009F5971">
        <w:rPr>
          <w:rFonts w:ascii="仿宋" w:eastAsia="仿宋" w:hAnsi="仿宋" w:cs="FangSong"/>
          <w:kern w:val="0"/>
          <w:sz w:val="28"/>
          <w:szCs w:val="28"/>
        </w:rPr>
        <w:t xml:space="preserve">1 </w:t>
      </w:r>
      <w:r w:rsidRPr="009F5971">
        <w:rPr>
          <w:rFonts w:ascii="仿宋" w:eastAsia="仿宋" w:hAnsi="仿宋" w:cs="FangSong" w:hint="eastAsia"/>
          <w:kern w:val="0"/>
          <w:sz w:val="28"/>
          <w:szCs w:val="28"/>
        </w:rPr>
        <w:t>张（背面请注明姓名及单位）。</w:t>
      </w:r>
    </w:p>
    <w:p w:rsidR="003B226D" w:rsidRDefault="009F5971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FangSong" w:hint="eastAsia"/>
          <w:kern w:val="0"/>
          <w:sz w:val="28"/>
          <w:szCs w:val="28"/>
        </w:rPr>
        <w:lastRenderedPageBreak/>
        <w:t>2、</w:t>
      </w:r>
      <w:r w:rsidR="00D11166" w:rsidRPr="000F0263">
        <w:rPr>
          <w:rFonts w:ascii="仿宋" w:eastAsia="仿宋" w:hAnsi="仿宋" w:cs="FangSong" w:hint="eastAsia"/>
          <w:kern w:val="0"/>
          <w:sz w:val="28"/>
          <w:szCs w:val="28"/>
        </w:rPr>
        <w:t>会议费用：1</w:t>
      </w:r>
      <w:r w:rsidR="00D11166">
        <w:rPr>
          <w:rFonts w:ascii="仿宋" w:eastAsia="仿宋" w:hAnsi="仿宋" w:cs="FangSong" w:hint="eastAsia"/>
          <w:kern w:val="0"/>
          <w:sz w:val="28"/>
          <w:szCs w:val="28"/>
        </w:rPr>
        <w:t>3</w:t>
      </w:r>
      <w:r w:rsidR="00B32453">
        <w:rPr>
          <w:rFonts w:ascii="仿宋" w:eastAsia="仿宋" w:hAnsi="仿宋" w:cs="FangSong" w:hint="eastAsia"/>
          <w:kern w:val="0"/>
          <w:sz w:val="28"/>
          <w:szCs w:val="28"/>
        </w:rPr>
        <w:t>0</w:t>
      </w:r>
      <w:r w:rsidR="00D11166" w:rsidRPr="000F0263">
        <w:rPr>
          <w:rFonts w:ascii="仿宋" w:eastAsia="仿宋" w:hAnsi="仿宋" w:cs="FangSong" w:hint="eastAsia"/>
          <w:kern w:val="0"/>
          <w:sz w:val="28"/>
          <w:szCs w:val="28"/>
        </w:rPr>
        <w:t>0 元/人</w:t>
      </w:r>
      <w:r w:rsidR="00D11166">
        <w:rPr>
          <w:rFonts w:ascii="仿宋" w:eastAsia="仿宋" w:hAnsi="仿宋" w:cs="FangSong" w:hint="eastAsia"/>
          <w:kern w:val="0"/>
          <w:sz w:val="28"/>
          <w:szCs w:val="28"/>
        </w:rPr>
        <w:t>，</w:t>
      </w:r>
      <w:r w:rsidR="00D11166" w:rsidRPr="000F0263">
        <w:rPr>
          <w:rFonts w:ascii="仿宋" w:eastAsia="仿宋" w:hAnsi="仿宋" w:cs="FangSong" w:hint="eastAsia"/>
          <w:kern w:val="0"/>
          <w:sz w:val="28"/>
          <w:szCs w:val="28"/>
        </w:rPr>
        <w:t>费用包含（</w:t>
      </w:r>
      <w:r w:rsidR="001B35F6">
        <w:rPr>
          <w:rFonts w:ascii="仿宋" w:eastAsia="仿宋" w:hAnsi="仿宋" w:cs="FangSong" w:hint="eastAsia"/>
          <w:kern w:val="0"/>
          <w:sz w:val="28"/>
          <w:szCs w:val="28"/>
        </w:rPr>
        <w:t>专家费、</w:t>
      </w:r>
      <w:r w:rsidR="00D11166" w:rsidRPr="000F0263">
        <w:rPr>
          <w:rFonts w:ascii="仿宋" w:eastAsia="仿宋" w:hAnsi="仿宋" w:cs="FangSong" w:hint="eastAsia"/>
          <w:kern w:val="0"/>
          <w:sz w:val="28"/>
          <w:szCs w:val="28"/>
        </w:rPr>
        <w:t>资料费</w:t>
      </w:r>
      <w:r w:rsidR="00D11166">
        <w:rPr>
          <w:rFonts w:ascii="仿宋" w:eastAsia="仿宋" w:hAnsi="仿宋" w:cs="FangSong" w:hint="eastAsia"/>
          <w:kern w:val="0"/>
          <w:sz w:val="28"/>
          <w:szCs w:val="28"/>
        </w:rPr>
        <w:t>、</w:t>
      </w:r>
      <w:r w:rsidR="001B35F6">
        <w:rPr>
          <w:rFonts w:ascii="仿宋" w:eastAsia="仿宋" w:hAnsi="仿宋" w:cs="FangSong" w:hint="eastAsia"/>
          <w:kern w:val="0"/>
          <w:sz w:val="28"/>
          <w:szCs w:val="28"/>
        </w:rPr>
        <w:t>证书费</w:t>
      </w:r>
      <w:r w:rsidR="00D11166" w:rsidRPr="000F0263">
        <w:rPr>
          <w:rFonts w:ascii="仿宋" w:eastAsia="仿宋" w:hAnsi="仿宋" w:cs="FangSong" w:hint="eastAsia"/>
          <w:kern w:val="0"/>
          <w:sz w:val="28"/>
          <w:szCs w:val="28"/>
        </w:rPr>
        <w:t>）。</w:t>
      </w:r>
      <w:r w:rsidR="00264805">
        <w:rPr>
          <w:rFonts w:ascii="仿宋" w:eastAsia="仿宋" w:hAnsi="仿宋" w:cs="FangSong" w:hint="eastAsia"/>
          <w:kern w:val="0"/>
          <w:sz w:val="28"/>
          <w:szCs w:val="28"/>
        </w:rPr>
        <w:t>食</w:t>
      </w:r>
      <w:r w:rsidR="00D11166" w:rsidRPr="000F0263">
        <w:rPr>
          <w:rFonts w:ascii="仿宋" w:eastAsia="仿宋" w:hAnsi="仿宋" w:cs="FangSong" w:hint="eastAsia"/>
          <w:kern w:val="0"/>
          <w:sz w:val="28"/>
          <w:szCs w:val="28"/>
        </w:rPr>
        <w:t>宿可协助安排，费用自理。</w:t>
      </w:r>
    </w:p>
    <w:p w:rsidR="00D11166" w:rsidRPr="000F0263" w:rsidRDefault="003B226D" w:rsidP="003B226D">
      <w:pPr>
        <w:autoSpaceDE w:val="0"/>
        <w:autoSpaceDN w:val="0"/>
        <w:adjustRightInd w:val="0"/>
        <w:spacing w:line="360" w:lineRule="auto"/>
        <w:ind w:firstLineChars="200" w:firstLine="600"/>
        <w:jc w:val="left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楷体" w:eastAsia="楷体" w:hAnsi="楷体" w:hint="eastAsia"/>
          <w:color w:val="333333"/>
          <w:sz w:val="30"/>
          <w:szCs w:val="30"/>
          <w:shd w:val="clear" w:color="auto" w:fill="FFFFFF"/>
        </w:rPr>
        <w:t>为保证培训效果，每所学校最好形成5个人的小团队参加，便于回学校持续研究跟进。请确定参会的代表名单后将参会回执表传真或电邮至会务组，收到回执表后会务组在会议召开前7个工作日给您发具第二轮通知详告会议具体事宜及详细安排。</w:t>
      </w:r>
    </w:p>
    <w:p w:rsidR="005822D0" w:rsidRDefault="005822D0" w:rsidP="001319B6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5822D0">
        <w:rPr>
          <w:rFonts w:ascii="仿宋" w:eastAsia="仿宋" w:hAnsi="仿宋" w:cs="FangSong" w:hint="eastAsia"/>
          <w:b/>
          <w:kern w:val="0"/>
          <w:sz w:val="28"/>
          <w:szCs w:val="28"/>
        </w:rPr>
        <w:t>七、</w:t>
      </w:r>
      <w:r w:rsidR="009F5971">
        <w:rPr>
          <w:rFonts w:ascii="仿宋" w:eastAsia="仿宋" w:hAnsi="仿宋" w:cs="FangSong" w:hint="eastAsia"/>
          <w:b/>
          <w:kern w:val="0"/>
          <w:sz w:val="28"/>
          <w:szCs w:val="28"/>
        </w:rPr>
        <w:t>咨询及</w:t>
      </w:r>
      <w:r>
        <w:rPr>
          <w:rFonts w:ascii="仿宋" w:eastAsia="仿宋" w:hAnsi="仿宋" w:cs="FangSong" w:hint="eastAsia"/>
          <w:b/>
          <w:kern w:val="0"/>
          <w:sz w:val="28"/>
          <w:szCs w:val="28"/>
        </w:rPr>
        <w:t>报名</w:t>
      </w:r>
      <w:r w:rsidR="009F5971">
        <w:rPr>
          <w:rFonts w:ascii="仿宋" w:eastAsia="仿宋" w:hAnsi="仿宋" w:cs="FangSong" w:hint="eastAsia"/>
          <w:b/>
          <w:kern w:val="0"/>
          <w:sz w:val="28"/>
          <w:szCs w:val="28"/>
        </w:rPr>
        <w:t>联系方式</w:t>
      </w:r>
    </w:p>
    <w:p w:rsidR="005822D0" w:rsidRDefault="005822D0" w:rsidP="0038739B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联系人：</w:t>
      </w:r>
      <w:r w:rsidR="001319B6" w:rsidRPr="001319B6">
        <w:rPr>
          <w:rFonts w:ascii="仿宋" w:eastAsia="仿宋" w:hAnsi="仿宋" w:cs="FangSong" w:hint="eastAsia"/>
          <w:kern w:val="0"/>
          <w:sz w:val="28"/>
          <w:szCs w:val="28"/>
        </w:rPr>
        <w:t>闵老师</w:t>
      </w:r>
      <w:r w:rsidR="0038739B">
        <w:rPr>
          <w:rFonts w:ascii="仿宋" w:eastAsia="仿宋" w:hAnsi="仿宋" w:cs="FangSong" w:hint="eastAsia"/>
          <w:kern w:val="0"/>
          <w:sz w:val="28"/>
          <w:szCs w:val="28"/>
        </w:rPr>
        <w:t>,</w:t>
      </w:r>
      <w:r w:rsidR="003B226D">
        <w:rPr>
          <w:rFonts w:ascii="仿宋" w:eastAsia="仿宋" w:hAnsi="仿宋" w:cs="FangSong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cs="FangSong" w:hint="eastAsia"/>
          <w:kern w:val="0"/>
          <w:sz w:val="28"/>
          <w:szCs w:val="28"/>
        </w:rPr>
        <w:t>冷老师</w:t>
      </w:r>
      <w:r w:rsidR="0038739B">
        <w:rPr>
          <w:rFonts w:ascii="仿宋" w:eastAsia="仿宋" w:hAnsi="仿宋" w:cs="FangSong" w:hint="eastAsia"/>
          <w:kern w:val="0"/>
          <w:sz w:val="28"/>
          <w:szCs w:val="28"/>
        </w:rPr>
        <w:t xml:space="preserve"> </w:t>
      </w: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电话：</w:t>
      </w:r>
      <w:r w:rsidR="0038739B" w:rsidRPr="001319B6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="001319B6" w:rsidRPr="001319B6">
        <w:rPr>
          <w:rFonts w:ascii="仿宋" w:eastAsia="仿宋" w:hAnsi="仿宋" w:cs="FangSong"/>
          <w:kern w:val="0"/>
          <w:sz w:val="28"/>
          <w:szCs w:val="28"/>
        </w:rPr>
        <w:t>17346539902</w:t>
      </w:r>
    </w:p>
    <w:p w:rsidR="005822D0" w:rsidRPr="000F0263" w:rsidRDefault="005822D0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传真：010-</w:t>
      </w:r>
      <w:r>
        <w:rPr>
          <w:rFonts w:ascii="仿宋" w:eastAsia="仿宋" w:hAnsi="仿宋" w:cs="FangSong" w:hint="eastAsia"/>
          <w:kern w:val="0"/>
          <w:sz w:val="28"/>
          <w:szCs w:val="28"/>
        </w:rPr>
        <w:t>68869128        报名</w:t>
      </w: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邮箱：</w:t>
      </w:r>
      <w:r w:rsidR="00A61430">
        <w:rPr>
          <w:rFonts w:ascii="仿宋" w:eastAsia="仿宋" w:hAnsi="仿宋" w:cs="FangSong" w:hint="eastAsia"/>
          <w:kern w:val="0"/>
          <w:sz w:val="28"/>
          <w:szCs w:val="28"/>
        </w:rPr>
        <w:t>register2@vip.163.com</w:t>
      </w:r>
    </w:p>
    <w:p w:rsidR="005822D0" w:rsidRPr="000F0263" w:rsidRDefault="005822D0" w:rsidP="002278D2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附件：</w:t>
      </w:r>
      <w:r w:rsidR="009573ED">
        <w:rPr>
          <w:rFonts w:ascii="仿宋" w:eastAsia="仿宋" w:hAnsi="仿宋" w:cs="FangSong" w:hint="eastAsia"/>
          <w:kern w:val="0"/>
          <w:sz w:val="28"/>
          <w:szCs w:val="28"/>
        </w:rPr>
        <w:t>参会回执表</w:t>
      </w:r>
    </w:p>
    <w:p w:rsidR="005822D0" w:rsidRPr="006233F2" w:rsidRDefault="005822D0" w:rsidP="002278D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</w:p>
    <w:p w:rsidR="005822D0" w:rsidRDefault="00A61430" w:rsidP="002278D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FangSong"/>
          <w:noProof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223520</wp:posOffset>
            </wp:positionV>
            <wp:extent cx="1420495" cy="1400175"/>
            <wp:effectExtent l="19050" t="0" r="8255" b="0"/>
            <wp:wrapNone/>
            <wp:docPr id="4" name="图片 1" descr="未标题-1 - 副本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标题-1 - 副本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22D0" w:rsidRPr="00CB757A" w:rsidRDefault="005822D0" w:rsidP="002278D2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FangSong"/>
          <w:kern w:val="0"/>
          <w:sz w:val="28"/>
          <w:szCs w:val="28"/>
        </w:rPr>
      </w:pPr>
    </w:p>
    <w:p w:rsidR="005822D0" w:rsidRPr="000F0263" w:rsidRDefault="005822D0" w:rsidP="002278D2">
      <w:pPr>
        <w:autoSpaceDE w:val="0"/>
        <w:autoSpaceDN w:val="0"/>
        <w:adjustRightInd w:val="0"/>
        <w:spacing w:line="360" w:lineRule="auto"/>
        <w:ind w:firstLineChars="1900" w:firstLine="53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北京师范大学</w:t>
      </w:r>
      <w:r w:rsidR="009573ED">
        <w:rPr>
          <w:rFonts w:ascii="仿宋" w:eastAsia="仿宋" w:hAnsi="仿宋" w:cs="FangSong" w:hint="eastAsia"/>
          <w:kern w:val="0"/>
          <w:sz w:val="28"/>
          <w:szCs w:val="28"/>
        </w:rPr>
        <w:t>教育培训中心</w:t>
      </w:r>
    </w:p>
    <w:p w:rsidR="005822D0" w:rsidRPr="000F0263" w:rsidRDefault="005822D0" w:rsidP="002278D2">
      <w:pPr>
        <w:autoSpaceDE w:val="0"/>
        <w:autoSpaceDN w:val="0"/>
        <w:adjustRightInd w:val="0"/>
        <w:spacing w:line="360" w:lineRule="auto"/>
        <w:ind w:firstLineChars="2000" w:firstLine="560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二零一</w:t>
      </w:r>
      <w:r>
        <w:rPr>
          <w:rFonts w:ascii="仿宋" w:eastAsia="仿宋" w:hAnsi="仿宋" w:cs="FangSong" w:hint="eastAsia"/>
          <w:kern w:val="0"/>
          <w:sz w:val="28"/>
          <w:szCs w:val="28"/>
        </w:rPr>
        <w:t>七</w:t>
      </w: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年</w:t>
      </w:r>
      <w:r w:rsidR="002278D2">
        <w:rPr>
          <w:rFonts w:ascii="仿宋" w:eastAsia="仿宋" w:hAnsi="仿宋" w:cs="FangSong" w:hint="eastAsia"/>
          <w:kern w:val="0"/>
          <w:sz w:val="28"/>
          <w:szCs w:val="28"/>
        </w:rPr>
        <w:t>五</w:t>
      </w: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月</w:t>
      </w:r>
      <w:r w:rsidR="009573ED">
        <w:rPr>
          <w:rFonts w:ascii="仿宋" w:eastAsia="仿宋" w:hAnsi="仿宋" w:cs="FangSong" w:hint="eastAsia"/>
          <w:kern w:val="0"/>
          <w:sz w:val="28"/>
          <w:szCs w:val="28"/>
        </w:rPr>
        <w:t>二</w:t>
      </w:r>
      <w:r>
        <w:rPr>
          <w:rFonts w:ascii="仿宋" w:eastAsia="仿宋" w:hAnsi="仿宋" w:cs="FangSong" w:hint="eastAsia"/>
          <w:kern w:val="0"/>
          <w:sz w:val="28"/>
          <w:szCs w:val="28"/>
        </w:rPr>
        <w:t>十</w:t>
      </w:r>
      <w:r w:rsidRPr="000F0263">
        <w:rPr>
          <w:rFonts w:ascii="仿宋" w:eastAsia="仿宋" w:hAnsi="仿宋" w:cs="FangSong" w:hint="eastAsia"/>
          <w:kern w:val="0"/>
          <w:sz w:val="28"/>
          <w:szCs w:val="28"/>
        </w:rPr>
        <w:t>日</w:t>
      </w:r>
    </w:p>
    <w:p w:rsidR="005822D0" w:rsidRPr="00921147" w:rsidRDefault="005822D0" w:rsidP="005822D0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color w:val="000000"/>
          <w:kern w:val="0"/>
          <w:sz w:val="28"/>
          <w:szCs w:val="28"/>
        </w:rPr>
      </w:pPr>
    </w:p>
    <w:p w:rsidR="0045188C" w:rsidRDefault="0045188C" w:rsidP="005822D0">
      <w:pPr>
        <w:autoSpaceDE w:val="0"/>
        <w:autoSpaceDN w:val="0"/>
        <w:adjustRightInd w:val="0"/>
        <w:ind w:leftChars="200" w:left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</w:p>
    <w:p w:rsidR="0007309D" w:rsidRDefault="0007309D" w:rsidP="005822D0">
      <w:pPr>
        <w:autoSpaceDE w:val="0"/>
        <w:autoSpaceDN w:val="0"/>
        <w:adjustRightInd w:val="0"/>
        <w:ind w:leftChars="200" w:left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</w:p>
    <w:p w:rsidR="0007309D" w:rsidRPr="000F0263" w:rsidRDefault="0007309D" w:rsidP="00FA2164">
      <w:pPr>
        <w:adjustRightInd w:val="0"/>
        <w:snapToGrid w:val="0"/>
        <w:spacing w:beforeLines="50" w:afterLines="50" w:line="560" w:lineRule="exact"/>
        <w:ind w:leftChars="-135" w:hangingChars="101" w:hanging="283"/>
        <w:outlineLvl w:val="0"/>
        <w:rPr>
          <w:rFonts w:ascii="仿宋" w:eastAsia="仿宋" w:hAnsi="仿宋"/>
          <w:b/>
          <w:sz w:val="28"/>
          <w:szCs w:val="28"/>
        </w:rPr>
      </w:pPr>
      <w:r w:rsidRPr="00A62544">
        <w:rPr>
          <w:rFonts w:ascii="仿宋" w:eastAsia="仿宋" w:hAnsi="仿宋" w:hint="eastAsia"/>
          <w:sz w:val="28"/>
          <w:szCs w:val="28"/>
        </w:rPr>
        <w:t>附件</w:t>
      </w:r>
      <w:r w:rsidRPr="000F0263">
        <w:rPr>
          <w:rFonts w:ascii="仿宋" w:eastAsia="仿宋" w:hAnsi="仿宋" w:hint="eastAsia"/>
          <w:b/>
          <w:sz w:val="28"/>
          <w:szCs w:val="28"/>
        </w:rPr>
        <w:t>：</w:t>
      </w:r>
    </w:p>
    <w:p w:rsidR="00FA2164" w:rsidRDefault="00FA2164" w:rsidP="0007309D">
      <w:pPr>
        <w:ind w:left="3609" w:hangingChars="1138" w:hanging="3609"/>
        <w:jc w:val="center"/>
        <w:rPr>
          <w:rFonts w:ascii="仿宋" w:eastAsia="仿宋" w:hAnsi="仿宋" w:hint="eastAsia"/>
          <w:b/>
          <w:bCs/>
          <w:color w:val="000000"/>
          <w:spacing w:val="8"/>
          <w:sz w:val="30"/>
          <w:szCs w:val="30"/>
        </w:rPr>
      </w:pPr>
    </w:p>
    <w:p w:rsidR="00FA2164" w:rsidRDefault="00FA2164" w:rsidP="0007309D">
      <w:pPr>
        <w:ind w:left="3609" w:hangingChars="1138" w:hanging="3609"/>
        <w:jc w:val="center"/>
        <w:rPr>
          <w:rFonts w:ascii="仿宋" w:eastAsia="仿宋" w:hAnsi="仿宋" w:hint="eastAsia"/>
          <w:b/>
          <w:bCs/>
          <w:color w:val="000000"/>
          <w:spacing w:val="8"/>
          <w:sz w:val="30"/>
          <w:szCs w:val="30"/>
        </w:rPr>
      </w:pPr>
    </w:p>
    <w:p w:rsidR="00FA2164" w:rsidRDefault="00FA2164" w:rsidP="0007309D">
      <w:pPr>
        <w:ind w:left="3609" w:hangingChars="1138" w:hanging="3609"/>
        <w:jc w:val="center"/>
        <w:rPr>
          <w:rFonts w:ascii="仿宋" w:eastAsia="仿宋" w:hAnsi="仿宋" w:hint="eastAsia"/>
          <w:b/>
          <w:bCs/>
          <w:color w:val="000000"/>
          <w:spacing w:val="8"/>
          <w:sz w:val="30"/>
          <w:szCs w:val="30"/>
        </w:rPr>
      </w:pPr>
    </w:p>
    <w:p w:rsidR="0007309D" w:rsidRDefault="0007309D" w:rsidP="0007309D">
      <w:pPr>
        <w:ind w:left="3609" w:hangingChars="1138" w:hanging="3609"/>
        <w:jc w:val="center"/>
        <w:rPr>
          <w:rFonts w:ascii="仿宋" w:eastAsia="仿宋" w:hAnsi="仿宋"/>
          <w:b/>
          <w:bCs/>
          <w:color w:val="000000"/>
          <w:spacing w:val="8"/>
          <w:sz w:val="30"/>
          <w:szCs w:val="30"/>
        </w:rPr>
      </w:pPr>
      <w:r w:rsidRPr="00F16C04">
        <w:rPr>
          <w:rFonts w:ascii="仿宋" w:eastAsia="仿宋" w:hAnsi="仿宋" w:hint="eastAsia"/>
          <w:b/>
          <w:bCs/>
          <w:color w:val="000000"/>
          <w:spacing w:val="8"/>
          <w:sz w:val="30"/>
          <w:szCs w:val="30"/>
        </w:rPr>
        <w:lastRenderedPageBreak/>
        <w:t>高校人文社科研究项目申报指导与经验交流培训会</w:t>
      </w:r>
    </w:p>
    <w:p w:rsidR="0007309D" w:rsidRDefault="0007309D" w:rsidP="0007309D">
      <w:pPr>
        <w:ind w:left="3609" w:hangingChars="1138" w:hanging="3609"/>
        <w:jc w:val="center"/>
        <w:rPr>
          <w:rFonts w:ascii="仿宋" w:eastAsia="仿宋" w:hAnsi="仿宋"/>
          <w:b/>
          <w:bCs/>
          <w:color w:val="000000"/>
          <w:spacing w:val="8"/>
          <w:sz w:val="30"/>
          <w:szCs w:val="30"/>
        </w:rPr>
      </w:pPr>
      <w:r w:rsidRPr="00CE7E94">
        <w:rPr>
          <w:rFonts w:ascii="仿宋" w:eastAsia="仿宋" w:hAnsi="仿宋" w:hint="eastAsia"/>
          <w:b/>
          <w:bCs/>
          <w:color w:val="000000"/>
          <w:spacing w:val="8"/>
          <w:sz w:val="30"/>
          <w:szCs w:val="30"/>
        </w:rPr>
        <w:t>报 名 申 请 表</w:t>
      </w:r>
    </w:p>
    <w:p w:rsidR="0007309D" w:rsidRDefault="0007309D" w:rsidP="0007309D">
      <w:pPr>
        <w:ind w:left="3609" w:hangingChars="1138" w:hanging="3609"/>
        <w:jc w:val="center"/>
        <w:rPr>
          <w:rFonts w:ascii="仿宋" w:eastAsia="仿宋" w:hAnsi="仿宋"/>
          <w:b/>
          <w:bCs/>
          <w:color w:val="000000"/>
          <w:spacing w:val="8"/>
          <w:sz w:val="30"/>
          <w:szCs w:val="30"/>
        </w:rPr>
      </w:pPr>
    </w:p>
    <w:p w:rsidR="0007309D" w:rsidRPr="002F1FB2" w:rsidRDefault="0007309D" w:rsidP="0007309D">
      <w:pPr>
        <w:spacing w:line="420" w:lineRule="exact"/>
        <w:rPr>
          <w:rFonts w:ascii="仿宋" w:eastAsia="仿宋" w:hAnsi="仿宋"/>
          <w:b/>
          <w:bCs/>
          <w:color w:val="000000"/>
          <w:spacing w:val="8"/>
          <w:sz w:val="30"/>
          <w:szCs w:val="30"/>
        </w:rPr>
      </w:pPr>
      <w:r w:rsidRPr="002F1FB2">
        <w:rPr>
          <w:rFonts w:ascii="仿宋" w:eastAsia="仿宋" w:hAnsi="仿宋" w:hint="eastAsia"/>
          <w:sz w:val="24"/>
          <w:szCs w:val="24"/>
        </w:rPr>
        <w:t>经研究，我单位选派下列同志参加学习：（加盖单位公章）</w:t>
      </w:r>
    </w:p>
    <w:tbl>
      <w:tblPr>
        <w:tblW w:w="9238" w:type="dxa"/>
        <w:jc w:val="center"/>
        <w:tblInd w:w="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1"/>
        <w:gridCol w:w="709"/>
        <w:gridCol w:w="1559"/>
        <w:gridCol w:w="2093"/>
        <w:gridCol w:w="1598"/>
        <w:gridCol w:w="670"/>
        <w:gridCol w:w="1358"/>
      </w:tblGrid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7987" w:type="dxa"/>
            <w:gridSpan w:val="6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361" w:type="dxa"/>
            <w:gridSpan w:val="3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邮 编</w:t>
            </w:r>
          </w:p>
        </w:tc>
        <w:tc>
          <w:tcPr>
            <w:tcW w:w="202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电  话</w:t>
            </w: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邮  箱</w:t>
            </w:r>
          </w:p>
        </w:tc>
        <w:tc>
          <w:tcPr>
            <w:tcW w:w="202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学员姓名</w:t>
            </w: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职 务</w:t>
            </w: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参加地点</w:t>
            </w: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567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93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7309D" w:rsidRPr="002660C7" w:rsidTr="00AD5488">
        <w:trPr>
          <w:trHeight w:val="1163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住宿</w:t>
            </w:r>
          </w:p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需求</w:t>
            </w:r>
          </w:p>
        </w:tc>
        <w:tc>
          <w:tcPr>
            <w:tcW w:w="7987" w:type="dxa"/>
            <w:gridSpan w:val="6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住宿日期：</w:t>
            </w:r>
            <w:r w:rsidRPr="00266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2660C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66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2660C7">
              <w:rPr>
                <w:rFonts w:ascii="仿宋" w:eastAsia="仿宋" w:hAnsi="仿宋" w:hint="eastAsia"/>
                <w:sz w:val="24"/>
                <w:szCs w:val="24"/>
              </w:rPr>
              <w:t xml:space="preserve">日 （至） </w:t>
            </w:r>
            <w:r w:rsidRPr="00266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2660C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66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2660C7">
              <w:rPr>
                <w:rFonts w:ascii="仿宋" w:eastAsia="仿宋" w:hAnsi="仿宋" w:hint="eastAsia"/>
                <w:sz w:val="24"/>
                <w:szCs w:val="24"/>
              </w:rPr>
              <w:t>日，共计：</w:t>
            </w:r>
            <w:r w:rsidRPr="00266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</w:t>
            </w:r>
            <w:r w:rsidRPr="002660C7">
              <w:rPr>
                <w:rFonts w:ascii="仿宋" w:eastAsia="仿宋" w:hAnsi="仿宋" w:hint="eastAsia"/>
                <w:sz w:val="24"/>
                <w:szCs w:val="24"/>
              </w:rPr>
              <w:t xml:space="preserve"> 天。</w:t>
            </w:r>
          </w:p>
        </w:tc>
      </w:tr>
      <w:tr w:rsidR="0007309D" w:rsidRPr="002660C7" w:rsidTr="00AD5488">
        <w:trPr>
          <w:trHeight w:val="1996"/>
          <w:jc w:val="center"/>
        </w:trPr>
        <w:tc>
          <w:tcPr>
            <w:tcW w:w="1251" w:type="dxa"/>
            <w:vAlign w:val="center"/>
          </w:tcPr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</w:p>
          <w:p w:rsidR="0007309D" w:rsidRPr="002660C7" w:rsidRDefault="0007309D" w:rsidP="00AD5488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60C7">
              <w:rPr>
                <w:rFonts w:ascii="仿宋" w:eastAsia="仿宋" w:hAnsi="仿宋" w:hint="eastAsia"/>
                <w:sz w:val="24"/>
                <w:szCs w:val="24"/>
              </w:rPr>
              <w:t>需求</w:t>
            </w:r>
          </w:p>
        </w:tc>
        <w:tc>
          <w:tcPr>
            <w:tcW w:w="7987" w:type="dxa"/>
            <w:gridSpan w:val="6"/>
            <w:vAlign w:val="center"/>
          </w:tcPr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7309D" w:rsidRPr="002660C7" w:rsidRDefault="0007309D" w:rsidP="00AD5488">
            <w:pPr>
              <w:spacing w:line="4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7309D" w:rsidRPr="00310849" w:rsidRDefault="0007309D" w:rsidP="0007309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注：此表可自制、复印有效。</w:t>
      </w:r>
    </w:p>
    <w:p w:rsidR="0007309D" w:rsidRPr="0007309D" w:rsidRDefault="0007309D" w:rsidP="0007309D">
      <w:pPr>
        <w:autoSpaceDE w:val="0"/>
        <w:autoSpaceDN w:val="0"/>
        <w:adjustRightInd w:val="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</w:p>
    <w:sectPr w:rsidR="0007309D" w:rsidRPr="0007309D" w:rsidSect="00B64B98">
      <w:pgSz w:w="11906" w:h="16838"/>
      <w:pgMar w:top="1418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D0" w:rsidRDefault="009D65D0" w:rsidP="00B64B98">
      <w:r>
        <w:separator/>
      </w:r>
    </w:p>
  </w:endnote>
  <w:endnote w:type="continuationSeparator" w:id="0">
    <w:p w:rsidR="009D65D0" w:rsidRDefault="009D65D0" w:rsidP="00B6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D0" w:rsidRDefault="009D65D0" w:rsidP="00B64B98">
      <w:r>
        <w:separator/>
      </w:r>
    </w:p>
  </w:footnote>
  <w:footnote w:type="continuationSeparator" w:id="0">
    <w:p w:rsidR="009D65D0" w:rsidRDefault="009D65D0" w:rsidP="00B64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74F"/>
    <w:rsid w:val="000433C9"/>
    <w:rsid w:val="0007309D"/>
    <w:rsid w:val="0007585D"/>
    <w:rsid w:val="00095380"/>
    <w:rsid w:val="000A493D"/>
    <w:rsid w:val="000E0E38"/>
    <w:rsid w:val="001319B6"/>
    <w:rsid w:val="001B35F6"/>
    <w:rsid w:val="001D2B9D"/>
    <w:rsid w:val="002278D2"/>
    <w:rsid w:val="00264805"/>
    <w:rsid w:val="00362A64"/>
    <w:rsid w:val="0038739B"/>
    <w:rsid w:val="00395D65"/>
    <w:rsid w:val="003B226D"/>
    <w:rsid w:val="003E5C98"/>
    <w:rsid w:val="0045188C"/>
    <w:rsid w:val="00497F74"/>
    <w:rsid w:val="004E0526"/>
    <w:rsid w:val="005822D0"/>
    <w:rsid w:val="005E54A3"/>
    <w:rsid w:val="0069712F"/>
    <w:rsid w:val="0072730A"/>
    <w:rsid w:val="007420DD"/>
    <w:rsid w:val="0074309F"/>
    <w:rsid w:val="00831AAE"/>
    <w:rsid w:val="00844E7A"/>
    <w:rsid w:val="008C151D"/>
    <w:rsid w:val="009328DA"/>
    <w:rsid w:val="009573ED"/>
    <w:rsid w:val="009C374F"/>
    <w:rsid w:val="009D65D0"/>
    <w:rsid w:val="009F5971"/>
    <w:rsid w:val="00A21287"/>
    <w:rsid w:val="00A61430"/>
    <w:rsid w:val="00B32453"/>
    <w:rsid w:val="00B64B98"/>
    <w:rsid w:val="00CF67CD"/>
    <w:rsid w:val="00D11166"/>
    <w:rsid w:val="00D57DFC"/>
    <w:rsid w:val="00DE2884"/>
    <w:rsid w:val="00EB26E5"/>
    <w:rsid w:val="00FA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B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B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B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B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4B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4B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</dc:creator>
  <cp:lastModifiedBy>Administrator</cp:lastModifiedBy>
  <cp:revision>2</cp:revision>
  <dcterms:created xsi:type="dcterms:W3CDTF">2017-06-15T02:45:00Z</dcterms:created>
  <dcterms:modified xsi:type="dcterms:W3CDTF">2017-06-15T02:45:00Z</dcterms:modified>
</cp:coreProperties>
</file>